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9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6499"/>
      </w:tblGrid>
      <w:tr w:rsidR="005E4FAF" w:rsidRPr="00DC4C55" w14:paraId="54A94CA5" w14:textId="77777777" w:rsidTr="009A1EC8">
        <w:trPr>
          <w:trHeight w:val="983"/>
        </w:trPr>
        <w:tc>
          <w:tcPr>
            <w:tcW w:w="1414" w:type="pct"/>
          </w:tcPr>
          <w:p w14:paraId="3AF17C6A" w14:textId="77777777" w:rsidR="005E4FAF" w:rsidRPr="00DC4C55" w:rsidRDefault="005E4FAF" w:rsidP="00EE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C4C55">
              <w:rPr>
                <w:rFonts w:ascii="Times New Roman" w:eastAsia="Calibri" w:hAnsi="Times New Roman" w:cs="Times New Roman"/>
                <w:noProof/>
                <w:color w:val="000000"/>
                <w:lang w:eastAsia="tr-TR"/>
              </w:rPr>
              <w:drawing>
                <wp:inline distT="0" distB="0" distL="0" distR="0" wp14:anchorId="7DEE3FE3" wp14:editId="113BFD08">
                  <wp:extent cx="738188" cy="738793"/>
                  <wp:effectExtent l="0" t="0" r="5080" b="4445"/>
                  <wp:docPr id="5" name="Resim 5" descr="SAĞLIK BİLİMLERİ ÜNİVERSİTESİ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AĞLIK BİLİMLERİ ÜNİVERSİTESİ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349" cy="748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pct"/>
            <w:vAlign w:val="center"/>
          </w:tcPr>
          <w:p w14:paraId="5D3EC4C0" w14:textId="77777777" w:rsidR="005E4FAF" w:rsidRPr="00DC4C55" w:rsidRDefault="005E4FAF" w:rsidP="005E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C4C55">
              <w:rPr>
                <w:rFonts w:ascii="Times New Roman" w:eastAsia="Calibri" w:hAnsi="Times New Roman" w:cs="Times New Roman"/>
                <w:b/>
                <w:bCs/>
              </w:rPr>
              <w:t>SAĞLIK BİLİMLERİ ÜNİVERSİTESİ</w:t>
            </w:r>
          </w:p>
          <w:p w14:paraId="4C0ED636" w14:textId="40EE64B6" w:rsidR="005E4FAF" w:rsidRPr="00DC4C55" w:rsidRDefault="005E4FAF" w:rsidP="005E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HAMİDİYE </w:t>
            </w:r>
            <w:r w:rsidRPr="00DC4C55">
              <w:rPr>
                <w:rFonts w:ascii="Times New Roman" w:eastAsia="Calibri" w:hAnsi="Times New Roman" w:cs="Times New Roman"/>
                <w:b/>
                <w:bCs/>
              </w:rPr>
              <w:t>SAĞLIK BİLİMLERİ FAKÜLTESİ</w:t>
            </w:r>
          </w:p>
          <w:p w14:paraId="703CB500" w14:textId="7113923F" w:rsidR="005E4FAF" w:rsidRPr="00DC4C55" w:rsidRDefault="005E4FAF" w:rsidP="005E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C4C55">
              <w:rPr>
                <w:rFonts w:ascii="Times New Roman" w:eastAsia="Calibri" w:hAnsi="Times New Roman" w:cs="Times New Roman"/>
                <w:b/>
                <w:bCs/>
              </w:rPr>
              <w:t>EBELİK BÖLÜMÜ</w:t>
            </w:r>
          </w:p>
          <w:p w14:paraId="514A1E05" w14:textId="4170DFB9" w:rsidR="00FB5653" w:rsidRDefault="005E4FAF" w:rsidP="005E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UYGULAMALI DERS</w:t>
            </w:r>
            <w:r w:rsidR="00FB5653">
              <w:rPr>
                <w:rFonts w:ascii="Times New Roman" w:eastAsia="Calibri" w:hAnsi="Times New Roman" w:cs="Times New Roman"/>
                <w:b/>
                <w:bCs/>
              </w:rPr>
              <w:t xml:space="preserve"> KAPSAMINDA</w:t>
            </w:r>
          </w:p>
          <w:p w14:paraId="63F8A39B" w14:textId="12047D5D" w:rsidR="005E4FAF" w:rsidRPr="00DC4C55" w:rsidRDefault="00FB5653" w:rsidP="005E4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KLİNİK UYGULAMA </w:t>
            </w:r>
            <w:r w:rsidR="005E4FAF" w:rsidRPr="00DC4C55">
              <w:rPr>
                <w:rFonts w:ascii="Times New Roman" w:eastAsia="Calibri" w:hAnsi="Times New Roman" w:cs="Times New Roman"/>
                <w:b/>
                <w:bCs/>
              </w:rPr>
              <w:t>DEĞERLENDİRME FORMU</w:t>
            </w:r>
          </w:p>
        </w:tc>
      </w:tr>
    </w:tbl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813"/>
        <w:gridCol w:w="923"/>
        <w:gridCol w:w="865"/>
        <w:gridCol w:w="58"/>
        <w:gridCol w:w="1417"/>
        <w:gridCol w:w="986"/>
      </w:tblGrid>
      <w:tr w:rsidR="005E4FAF" w:rsidRPr="006767F7" w14:paraId="51584704" w14:textId="77777777" w:rsidTr="00E43DFB">
        <w:trPr>
          <w:trHeight w:val="361"/>
        </w:trPr>
        <w:tc>
          <w:tcPr>
            <w:tcW w:w="2656" w:type="pct"/>
            <w:shd w:val="clear" w:color="auto" w:fill="DAE9F7" w:themeFill="text2" w:themeFillTint="1A"/>
            <w:vAlign w:val="center"/>
          </w:tcPr>
          <w:p w14:paraId="19C838CC" w14:textId="67BC3E8F" w:rsidR="005E4FAF" w:rsidRPr="006767F7" w:rsidRDefault="005E4FAF" w:rsidP="005E4F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shd w:val="clear" w:color="auto" w:fill="DAE9F7" w:themeFill="text2" w:themeFillTint="1A"/>
            <w:vAlign w:val="center"/>
          </w:tcPr>
          <w:p w14:paraId="3137ACA6" w14:textId="77777777" w:rsidR="005E4FAF" w:rsidRPr="006767F7" w:rsidRDefault="005E4FAF" w:rsidP="005E4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Çok Yeterli (3p)</w:t>
            </w:r>
          </w:p>
        </w:tc>
        <w:tc>
          <w:tcPr>
            <w:tcW w:w="477" w:type="pct"/>
            <w:shd w:val="clear" w:color="auto" w:fill="DAE9F7" w:themeFill="text2" w:themeFillTint="1A"/>
            <w:vAlign w:val="center"/>
          </w:tcPr>
          <w:p w14:paraId="3FE71B2B" w14:textId="77777777" w:rsidR="005E4FAF" w:rsidRPr="006767F7" w:rsidRDefault="005E4FAF" w:rsidP="005E4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Yeterli</w:t>
            </w:r>
          </w:p>
          <w:p w14:paraId="200A29AC" w14:textId="77777777" w:rsidR="005E4FAF" w:rsidRPr="006767F7" w:rsidRDefault="005E4FAF" w:rsidP="005E4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(2p)</w:t>
            </w:r>
          </w:p>
        </w:tc>
        <w:tc>
          <w:tcPr>
            <w:tcW w:w="814" w:type="pct"/>
            <w:gridSpan w:val="2"/>
            <w:shd w:val="clear" w:color="auto" w:fill="DAE9F7" w:themeFill="text2" w:themeFillTint="1A"/>
            <w:vAlign w:val="center"/>
          </w:tcPr>
          <w:p w14:paraId="40ED7849" w14:textId="77777777" w:rsidR="005E4FAF" w:rsidRPr="006767F7" w:rsidRDefault="005E4FAF" w:rsidP="005E4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Geliştirilmesi</w:t>
            </w:r>
          </w:p>
          <w:p w14:paraId="712C6953" w14:textId="77777777" w:rsidR="005E4FAF" w:rsidRPr="006767F7" w:rsidRDefault="005E4FAF" w:rsidP="005E4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Gerekir</w:t>
            </w:r>
          </w:p>
          <w:p w14:paraId="4FD18911" w14:textId="77777777" w:rsidR="005E4FAF" w:rsidRPr="006767F7" w:rsidRDefault="005E4FAF" w:rsidP="005E4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(1p)</w:t>
            </w:r>
          </w:p>
        </w:tc>
        <w:tc>
          <w:tcPr>
            <w:tcW w:w="544" w:type="pct"/>
            <w:shd w:val="clear" w:color="auto" w:fill="DAE9F7" w:themeFill="text2" w:themeFillTint="1A"/>
            <w:vAlign w:val="center"/>
          </w:tcPr>
          <w:p w14:paraId="34842B04" w14:textId="77777777" w:rsidR="005E4FAF" w:rsidRPr="006767F7" w:rsidRDefault="005E4FAF" w:rsidP="005E4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Yetersiz</w:t>
            </w:r>
          </w:p>
          <w:p w14:paraId="4D730A20" w14:textId="77777777" w:rsidR="005E4FAF" w:rsidRPr="006767F7" w:rsidRDefault="005E4FAF" w:rsidP="005E4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(0p)</w:t>
            </w:r>
          </w:p>
        </w:tc>
      </w:tr>
      <w:tr w:rsidR="005E4FAF" w:rsidRPr="006767F7" w14:paraId="700A08F6" w14:textId="77777777" w:rsidTr="005E4FAF">
        <w:trPr>
          <w:trHeight w:val="298"/>
        </w:trPr>
        <w:tc>
          <w:tcPr>
            <w:tcW w:w="3642" w:type="pct"/>
            <w:gridSpan w:val="3"/>
            <w:shd w:val="clear" w:color="auto" w:fill="D9D9D9" w:themeFill="background1" w:themeFillShade="D9"/>
          </w:tcPr>
          <w:p w14:paraId="2127EFEE" w14:textId="097168E9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A</w:t>
            </w:r>
            <w:r w:rsidR="00092D58">
              <w:rPr>
                <w:rFonts w:ascii="Times New Roman" w:hAnsi="Times New Roman" w:cs="Times New Roman"/>
                <w:b/>
              </w:rPr>
              <w:t xml:space="preserve">- </w:t>
            </w:r>
            <w:r w:rsidR="00092D58" w:rsidRPr="006767F7">
              <w:rPr>
                <w:rFonts w:ascii="Times New Roman" w:hAnsi="Times New Roman" w:cs="Times New Roman"/>
                <w:b/>
              </w:rPr>
              <w:t xml:space="preserve">PROFESYONEL DAVRANIŞLAR </w:t>
            </w:r>
            <w:r>
              <w:rPr>
                <w:rFonts w:ascii="Times New Roman" w:hAnsi="Times New Roman" w:cs="Times New Roman"/>
                <w:b/>
              </w:rPr>
              <w:t>(39 puan)</w:t>
            </w:r>
          </w:p>
        </w:tc>
        <w:tc>
          <w:tcPr>
            <w:tcW w:w="1358" w:type="pct"/>
            <w:gridSpan w:val="3"/>
            <w:shd w:val="clear" w:color="auto" w:fill="D9D9D9" w:themeFill="background1" w:themeFillShade="D9"/>
          </w:tcPr>
          <w:p w14:paraId="42A932AE" w14:textId="6176860E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Verilen Puan:</w:t>
            </w:r>
          </w:p>
        </w:tc>
      </w:tr>
      <w:tr w:rsidR="005E4FAF" w:rsidRPr="006767F7" w14:paraId="4F4F6A37" w14:textId="77777777" w:rsidTr="005E4FAF">
        <w:trPr>
          <w:trHeight w:val="237"/>
        </w:trPr>
        <w:tc>
          <w:tcPr>
            <w:tcW w:w="2656" w:type="pct"/>
          </w:tcPr>
          <w:p w14:paraId="4C06B7B5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Çalışma saatlerine uyma</w:t>
            </w:r>
          </w:p>
        </w:tc>
        <w:tc>
          <w:tcPr>
            <w:tcW w:w="509" w:type="pct"/>
          </w:tcPr>
          <w:p w14:paraId="38C27BC9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1813B07A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466605B9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52F65609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4E92C5C5" w14:textId="77777777" w:rsidTr="005E4FAF">
        <w:trPr>
          <w:trHeight w:val="256"/>
        </w:trPr>
        <w:tc>
          <w:tcPr>
            <w:tcW w:w="2656" w:type="pct"/>
          </w:tcPr>
          <w:p w14:paraId="34AA9CBE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Profesyonel görünüm</w:t>
            </w:r>
            <w:r>
              <w:rPr>
                <w:rFonts w:ascii="Times New Roman" w:hAnsi="Times New Roman" w:cs="Times New Roman"/>
              </w:rPr>
              <w:t xml:space="preserve"> (Forma düzenine uyma)</w:t>
            </w:r>
          </w:p>
        </w:tc>
        <w:tc>
          <w:tcPr>
            <w:tcW w:w="509" w:type="pct"/>
          </w:tcPr>
          <w:p w14:paraId="104BF9EC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4DBF7E7E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4664849C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19403089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6501F847" w14:textId="77777777" w:rsidTr="005E4FAF">
        <w:trPr>
          <w:trHeight w:val="260"/>
        </w:trPr>
        <w:tc>
          <w:tcPr>
            <w:tcW w:w="2656" w:type="pct"/>
          </w:tcPr>
          <w:p w14:paraId="6FB9F3C6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Sorumluluk alabilme</w:t>
            </w:r>
          </w:p>
        </w:tc>
        <w:tc>
          <w:tcPr>
            <w:tcW w:w="509" w:type="pct"/>
          </w:tcPr>
          <w:p w14:paraId="4BC9F1A2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1D47B3B0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62C526A0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4067B11A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624A2222" w14:textId="77777777" w:rsidTr="005E4FAF">
        <w:trPr>
          <w:trHeight w:val="250"/>
        </w:trPr>
        <w:tc>
          <w:tcPr>
            <w:tcW w:w="2656" w:type="pct"/>
          </w:tcPr>
          <w:p w14:paraId="179EA0B9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Öğrenmeye istekli olma-Motivasyon</w:t>
            </w:r>
          </w:p>
        </w:tc>
        <w:tc>
          <w:tcPr>
            <w:tcW w:w="509" w:type="pct"/>
          </w:tcPr>
          <w:p w14:paraId="3B88A662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0463DAE4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05D115C7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413D2891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0BE35CB9" w14:textId="77777777" w:rsidTr="005E4FAF">
        <w:trPr>
          <w:trHeight w:val="268"/>
        </w:trPr>
        <w:tc>
          <w:tcPr>
            <w:tcW w:w="2656" w:type="pct"/>
          </w:tcPr>
          <w:p w14:paraId="510C5BED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Eleştiriye açık olma</w:t>
            </w:r>
          </w:p>
        </w:tc>
        <w:tc>
          <w:tcPr>
            <w:tcW w:w="509" w:type="pct"/>
          </w:tcPr>
          <w:p w14:paraId="622F6A50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500E6963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53EDCB23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6496E530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08F99E10" w14:textId="77777777" w:rsidTr="005E4FAF">
        <w:trPr>
          <w:trHeight w:val="259"/>
        </w:trPr>
        <w:tc>
          <w:tcPr>
            <w:tcW w:w="2656" w:type="pct"/>
          </w:tcPr>
          <w:p w14:paraId="2C68E978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Sorun çözme becerisi</w:t>
            </w:r>
          </w:p>
        </w:tc>
        <w:tc>
          <w:tcPr>
            <w:tcW w:w="509" w:type="pct"/>
          </w:tcPr>
          <w:p w14:paraId="4FD16647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2F4D88C9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4C855C70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3338113A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4AB958B6" w14:textId="77777777" w:rsidTr="005E4FAF">
        <w:trPr>
          <w:trHeight w:val="283"/>
        </w:trPr>
        <w:tc>
          <w:tcPr>
            <w:tcW w:w="2656" w:type="pct"/>
          </w:tcPr>
          <w:p w14:paraId="6B3183EE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Karar verme becerisi</w:t>
            </w:r>
          </w:p>
        </w:tc>
        <w:tc>
          <w:tcPr>
            <w:tcW w:w="509" w:type="pct"/>
          </w:tcPr>
          <w:p w14:paraId="659F4389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29EEC533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480FF49E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272828FE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0D3D48B9" w14:textId="77777777" w:rsidTr="005E4FAF">
        <w:trPr>
          <w:trHeight w:val="283"/>
        </w:trPr>
        <w:tc>
          <w:tcPr>
            <w:tcW w:w="2656" w:type="pct"/>
          </w:tcPr>
          <w:p w14:paraId="438D200C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Eksiklerini fark etme</w:t>
            </w:r>
          </w:p>
        </w:tc>
        <w:tc>
          <w:tcPr>
            <w:tcW w:w="509" w:type="pct"/>
          </w:tcPr>
          <w:p w14:paraId="181355B6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38CBE96E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01C6F14A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48234C92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6F0DAFBC" w14:textId="77777777" w:rsidTr="005E4FAF">
        <w:trPr>
          <w:trHeight w:val="267"/>
        </w:trPr>
        <w:tc>
          <w:tcPr>
            <w:tcW w:w="2656" w:type="pct"/>
          </w:tcPr>
          <w:p w14:paraId="031B96DC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Geliştirilmesi gereken yönlerini düzeltmek için çaba gösterme</w:t>
            </w:r>
          </w:p>
        </w:tc>
        <w:tc>
          <w:tcPr>
            <w:tcW w:w="509" w:type="pct"/>
          </w:tcPr>
          <w:p w14:paraId="54772B7F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7ACC7C1B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11C207E8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5BB5F891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1597F93E" w14:textId="77777777" w:rsidTr="005E4FAF">
        <w:trPr>
          <w:trHeight w:val="283"/>
        </w:trPr>
        <w:tc>
          <w:tcPr>
            <w:tcW w:w="2656" w:type="pct"/>
          </w:tcPr>
          <w:p w14:paraId="7B1BB010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Hastanın güvenini kazanma</w:t>
            </w:r>
          </w:p>
        </w:tc>
        <w:tc>
          <w:tcPr>
            <w:tcW w:w="509" w:type="pct"/>
          </w:tcPr>
          <w:p w14:paraId="703E3DE3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1ED912D8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08B4B92C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18307227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2C4E1935" w14:textId="77777777" w:rsidTr="005E4FAF">
        <w:trPr>
          <w:trHeight w:val="283"/>
        </w:trPr>
        <w:tc>
          <w:tcPr>
            <w:tcW w:w="2656" w:type="pct"/>
          </w:tcPr>
          <w:p w14:paraId="02418669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Servis hemşire/ebesinin güvenini kazanma</w:t>
            </w:r>
          </w:p>
        </w:tc>
        <w:tc>
          <w:tcPr>
            <w:tcW w:w="509" w:type="pct"/>
          </w:tcPr>
          <w:p w14:paraId="26CE172E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4B5BF98F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2281B61F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65348E90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38DB0B75" w14:textId="77777777" w:rsidTr="005E4FAF">
        <w:trPr>
          <w:trHeight w:val="283"/>
        </w:trPr>
        <w:tc>
          <w:tcPr>
            <w:tcW w:w="2656" w:type="pct"/>
          </w:tcPr>
          <w:p w14:paraId="4B29D980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 xml:space="preserve">Zamanı etkin kullanma </w:t>
            </w:r>
          </w:p>
        </w:tc>
        <w:tc>
          <w:tcPr>
            <w:tcW w:w="509" w:type="pct"/>
          </w:tcPr>
          <w:p w14:paraId="1F89D5C6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05DAD158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369DCA3A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5E63E1D2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4EB44AB7" w14:textId="77777777" w:rsidTr="005E4FAF">
        <w:trPr>
          <w:trHeight w:val="283"/>
        </w:trPr>
        <w:tc>
          <w:tcPr>
            <w:tcW w:w="2656" w:type="pct"/>
          </w:tcPr>
          <w:p w14:paraId="46535CFF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Mesleki etik kurallara ve uygulama alanındaki etik kurallara uyma</w:t>
            </w:r>
          </w:p>
        </w:tc>
        <w:tc>
          <w:tcPr>
            <w:tcW w:w="509" w:type="pct"/>
          </w:tcPr>
          <w:p w14:paraId="07238625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78DDF54E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7618B68E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2D20644B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0DB72B83" w14:textId="77777777" w:rsidTr="005E4FAF">
        <w:trPr>
          <w:trHeight w:val="283"/>
        </w:trPr>
        <w:tc>
          <w:tcPr>
            <w:tcW w:w="3642" w:type="pct"/>
            <w:gridSpan w:val="3"/>
            <w:shd w:val="clear" w:color="auto" w:fill="D9D9D9" w:themeFill="background1" w:themeFillShade="D9"/>
          </w:tcPr>
          <w:p w14:paraId="61C409C3" w14:textId="3E9B0ED3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  <w:b/>
              </w:rPr>
              <w:t>B</w:t>
            </w:r>
            <w:r w:rsidR="00092D58">
              <w:rPr>
                <w:rFonts w:ascii="Times New Roman" w:hAnsi="Times New Roman" w:cs="Times New Roman"/>
                <w:b/>
              </w:rPr>
              <w:t xml:space="preserve">- </w:t>
            </w:r>
            <w:r w:rsidR="00092D58" w:rsidRPr="006767F7">
              <w:rPr>
                <w:rFonts w:ascii="Times New Roman" w:hAnsi="Times New Roman" w:cs="Times New Roman"/>
                <w:b/>
              </w:rPr>
              <w:t>İLETİŞİM</w:t>
            </w:r>
            <w:r>
              <w:rPr>
                <w:rFonts w:ascii="Times New Roman" w:hAnsi="Times New Roman" w:cs="Times New Roman"/>
                <w:b/>
              </w:rPr>
              <w:t xml:space="preserve"> (12 puan)</w:t>
            </w:r>
          </w:p>
        </w:tc>
        <w:tc>
          <w:tcPr>
            <w:tcW w:w="1358" w:type="pct"/>
            <w:gridSpan w:val="3"/>
            <w:shd w:val="clear" w:color="auto" w:fill="D9D9D9" w:themeFill="background1" w:themeFillShade="D9"/>
          </w:tcPr>
          <w:p w14:paraId="11232E62" w14:textId="147E4EB9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Verilen Puan:</w:t>
            </w:r>
          </w:p>
        </w:tc>
      </w:tr>
      <w:tr w:rsidR="005E4FAF" w:rsidRPr="006767F7" w14:paraId="046C4112" w14:textId="77777777" w:rsidTr="005E4FAF">
        <w:trPr>
          <w:trHeight w:val="283"/>
        </w:trPr>
        <w:tc>
          <w:tcPr>
            <w:tcW w:w="2656" w:type="pct"/>
          </w:tcPr>
          <w:p w14:paraId="470D0620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Bakım verdiği sağlıklı /hasta birey ile iletişim</w:t>
            </w:r>
          </w:p>
        </w:tc>
        <w:tc>
          <w:tcPr>
            <w:tcW w:w="509" w:type="pct"/>
          </w:tcPr>
          <w:p w14:paraId="59B0C2AE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6D296ADE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68F5C8CC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38252795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1CADC745" w14:textId="77777777" w:rsidTr="005E4FAF">
        <w:trPr>
          <w:trHeight w:val="283"/>
        </w:trPr>
        <w:tc>
          <w:tcPr>
            <w:tcW w:w="2656" w:type="pct"/>
          </w:tcPr>
          <w:p w14:paraId="4808FD05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Bakım verdiği sağlıklı /hasta bireyin ailesi ile iletişim</w:t>
            </w:r>
          </w:p>
        </w:tc>
        <w:tc>
          <w:tcPr>
            <w:tcW w:w="509" w:type="pct"/>
          </w:tcPr>
          <w:p w14:paraId="1BDF8C79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6A1CC7C2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6D285A74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40231372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2A70A5B4" w14:textId="77777777" w:rsidTr="005E4FAF">
        <w:trPr>
          <w:trHeight w:val="283"/>
        </w:trPr>
        <w:tc>
          <w:tcPr>
            <w:tcW w:w="2656" w:type="pct"/>
          </w:tcPr>
          <w:p w14:paraId="51C26726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Sağlık ekibi üyeleri ile iletişim</w:t>
            </w:r>
          </w:p>
        </w:tc>
        <w:tc>
          <w:tcPr>
            <w:tcW w:w="509" w:type="pct"/>
          </w:tcPr>
          <w:p w14:paraId="29FC08C7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44E98A51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4E6C1EF7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24ECC5E5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10290AC8" w14:textId="77777777" w:rsidTr="005E4FAF">
        <w:trPr>
          <w:trHeight w:val="283"/>
        </w:trPr>
        <w:tc>
          <w:tcPr>
            <w:tcW w:w="2656" w:type="pct"/>
          </w:tcPr>
          <w:p w14:paraId="3E91B71E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Arkadaşları ile iletişim</w:t>
            </w:r>
          </w:p>
        </w:tc>
        <w:tc>
          <w:tcPr>
            <w:tcW w:w="509" w:type="pct"/>
          </w:tcPr>
          <w:p w14:paraId="772AD3BC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14:paraId="4109CB55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</w:tcPr>
          <w:p w14:paraId="2FCA556B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14:paraId="003BC60A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0E3E93EE" w14:textId="77777777" w:rsidTr="005E4FAF">
        <w:trPr>
          <w:trHeight w:val="283"/>
        </w:trPr>
        <w:tc>
          <w:tcPr>
            <w:tcW w:w="2656" w:type="pct"/>
            <w:shd w:val="clear" w:color="auto" w:fill="D9D9D9" w:themeFill="background1" w:themeFillShade="D9"/>
          </w:tcPr>
          <w:p w14:paraId="118F6763" w14:textId="653AE8FC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Toplam Puan (A ve B bölümü için 51p üzerinden)</w:t>
            </w:r>
            <w:r w:rsidR="00092D5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344" w:type="pct"/>
            <w:gridSpan w:val="5"/>
            <w:shd w:val="clear" w:color="auto" w:fill="D9D9D9" w:themeFill="background1" w:themeFillShade="D9"/>
          </w:tcPr>
          <w:p w14:paraId="457E02CF" w14:textId="77777777" w:rsidR="005E4FAF" w:rsidRPr="006767F7" w:rsidRDefault="005E4FAF" w:rsidP="00EE12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FAF" w:rsidRPr="006767F7" w14:paraId="412B7E98" w14:textId="77777777" w:rsidTr="005E4FAF">
        <w:trPr>
          <w:trHeight w:val="283"/>
        </w:trPr>
        <w:tc>
          <w:tcPr>
            <w:tcW w:w="3674" w:type="pct"/>
            <w:gridSpan w:val="4"/>
            <w:shd w:val="clear" w:color="auto" w:fill="D9D9D9" w:themeFill="background1" w:themeFillShade="D9"/>
          </w:tcPr>
          <w:p w14:paraId="1AA68298" w14:textId="1AAF734E" w:rsidR="005E4FAF" w:rsidRPr="006767F7" w:rsidRDefault="00E43DFB" w:rsidP="005E4F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</w:t>
            </w:r>
            <w:r w:rsidR="005E4FAF" w:rsidRPr="00DC4C55">
              <w:rPr>
                <w:rFonts w:ascii="Times New Roman" w:eastAsia="Calibri" w:hAnsi="Times New Roman" w:cs="Times New Roman"/>
                <w:b/>
                <w:bCs/>
              </w:rPr>
              <w:t>- UYGULAMA BECERİLERİ (</w:t>
            </w:r>
            <w:r w:rsidR="00092D58">
              <w:rPr>
                <w:rFonts w:ascii="Times New Roman" w:eastAsia="Calibri" w:hAnsi="Times New Roman" w:cs="Times New Roman"/>
                <w:b/>
                <w:bCs/>
              </w:rPr>
              <w:t>30</w:t>
            </w:r>
            <w:r w:rsidR="005E4FAF" w:rsidRPr="00DC4C55">
              <w:rPr>
                <w:rFonts w:ascii="Times New Roman" w:eastAsia="Calibri" w:hAnsi="Times New Roman" w:cs="Times New Roman"/>
                <w:b/>
                <w:bCs/>
              </w:rPr>
              <w:t xml:space="preserve"> puan)</w:t>
            </w:r>
          </w:p>
        </w:tc>
        <w:tc>
          <w:tcPr>
            <w:tcW w:w="1326" w:type="pct"/>
            <w:gridSpan w:val="2"/>
            <w:shd w:val="clear" w:color="auto" w:fill="D9D9D9" w:themeFill="background1" w:themeFillShade="D9"/>
          </w:tcPr>
          <w:p w14:paraId="518A4951" w14:textId="1D445C6C" w:rsidR="005E4FAF" w:rsidRPr="006767F7" w:rsidRDefault="005E4FAF" w:rsidP="005E4F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Verilen Puan: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6"/>
        <w:gridCol w:w="991"/>
        <w:gridCol w:w="852"/>
        <w:gridCol w:w="1417"/>
        <w:gridCol w:w="986"/>
      </w:tblGrid>
      <w:tr w:rsidR="00092D58" w:rsidRPr="005E4FAF" w14:paraId="17259CD0" w14:textId="77777777" w:rsidTr="005E4FAF">
        <w:trPr>
          <w:trHeight w:val="50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1E32" w14:textId="677B8236" w:rsidR="00092D58" w:rsidRPr="005E4FAF" w:rsidRDefault="00092D58" w:rsidP="005E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Asepsi kurallarına uygun olarak davranma.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2DD1" w14:textId="77777777" w:rsidR="00092D58" w:rsidRPr="005E4FAF" w:rsidRDefault="00092D58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99F9" w14:textId="77777777" w:rsidR="00092D58" w:rsidRPr="005E4FAF" w:rsidRDefault="00092D58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3A047" w14:textId="77777777" w:rsidR="00092D58" w:rsidRPr="005E4FAF" w:rsidRDefault="00092D58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88DD2" w14:textId="77777777" w:rsidR="00092D58" w:rsidRPr="005E4FAF" w:rsidRDefault="00092D58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</w:p>
        </w:tc>
      </w:tr>
      <w:tr w:rsidR="005E4FAF" w:rsidRPr="005E4FAF" w14:paraId="70F726F3" w14:textId="77777777" w:rsidTr="005E4FAF">
        <w:trPr>
          <w:trHeight w:val="50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D405" w14:textId="06BF7F33" w:rsidR="005E4FAF" w:rsidRPr="005E4FAF" w:rsidRDefault="005E4FAF" w:rsidP="005E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E4FAF">
              <w:rPr>
                <w:rFonts w:ascii="Times New Roman" w:eastAsia="Times New Roman" w:hAnsi="Times New Roman" w:cs="Times New Roman"/>
                <w:lang w:eastAsia="zh-CN"/>
              </w:rPr>
              <w:t>Gebenin/hastanın tanıtıcı bilgileri alındı.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AF7D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28FF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AFA0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8A07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</w:tr>
      <w:tr w:rsidR="005E4FAF" w:rsidRPr="005E4FAF" w14:paraId="14006793" w14:textId="77777777" w:rsidTr="005E4FAF">
        <w:trPr>
          <w:trHeight w:val="50"/>
        </w:trPr>
        <w:tc>
          <w:tcPr>
            <w:tcW w:w="2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3482" w14:textId="69C93F9C" w:rsidR="005E4FAF" w:rsidRPr="005E4FAF" w:rsidRDefault="005E4FAF" w:rsidP="005E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E4FAF">
              <w:rPr>
                <w:rFonts w:ascii="Times New Roman" w:eastAsia="Times New Roman" w:hAnsi="Times New Roman" w:cs="Times New Roman"/>
                <w:lang w:eastAsia="zh-CN"/>
              </w:rPr>
              <w:t>Gebenin/hastanın özgeçmişi (hastalık, kullandığı ilaç, obstetrik ve menstrual öykü vb.) bilgileri alındı.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3F5C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87FC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A70A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F1F7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</w:tr>
      <w:tr w:rsidR="005E4FAF" w:rsidRPr="005E4FAF" w14:paraId="62A2C46B" w14:textId="77777777" w:rsidTr="005E4FAF">
        <w:trPr>
          <w:trHeight w:val="50"/>
        </w:trPr>
        <w:tc>
          <w:tcPr>
            <w:tcW w:w="2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39E2" w14:textId="7E2613B0" w:rsidR="005E4FAF" w:rsidRPr="005E4FAF" w:rsidRDefault="005E4FAF" w:rsidP="005E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E4FAF">
              <w:rPr>
                <w:rFonts w:ascii="Times New Roman" w:eastAsia="Times New Roman" w:hAnsi="Times New Roman" w:cs="Times New Roman"/>
                <w:lang w:eastAsia="zh-CN"/>
              </w:rPr>
              <w:t>Gebenin/hastanın aile öyküsü alındı.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77E0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D86B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4714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ABAC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</w:tr>
      <w:tr w:rsidR="005E4FAF" w:rsidRPr="005E4FAF" w14:paraId="44CD31DB" w14:textId="77777777" w:rsidTr="005E4FAF">
        <w:trPr>
          <w:trHeight w:val="50"/>
        </w:trPr>
        <w:tc>
          <w:tcPr>
            <w:tcW w:w="2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1C08" w14:textId="57F62B3A" w:rsidR="005E4FAF" w:rsidRPr="005E4FAF" w:rsidRDefault="005E4FAF" w:rsidP="005E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E4FAF">
              <w:rPr>
                <w:rFonts w:ascii="Times New Roman" w:eastAsia="Times New Roman" w:hAnsi="Times New Roman" w:cs="Times New Roman"/>
                <w:lang w:eastAsia="zh-CN"/>
              </w:rPr>
              <w:t>Gebenin/hastanın fiziki değerlendirmesi (renk, solunum, GIS, meme muayenesi, Leopold manevrası vb.) yapıldı.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2C9C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1E02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1B8D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CE7C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</w:tr>
      <w:tr w:rsidR="005E4FAF" w:rsidRPr="005E4FAF" w14:paraId="3B2F8B2F" w14:textId="77777777" w:rsidTr="005E4FAF">
        <w:trPr>
          <w:trHeight w:val="50"/>
        </w:trPr>
        <w:tc>
          <w:tcPr>
            <w:tcW w:w="2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6AFD" w14:textId="3B37BC9D" w:rsidR="005E4FAF" w:rsidRPr="005E4FAF" w:rsidRDefault="005E4FAF" w:rsidP="005E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E4FAF">
              <w:rPr>
                <w:rFonts w:ascii="Times New Roman" w:eastAsia="Times New Roman" w:hAnsi="Times New Roman" w:cs="Times New Roman"/>
                <w:lang w:eastAsia="zh-CN"/>
              </w:rPr>
              <w:t>Doğum süreci/ preop-postop takip edildi bakım verildi.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29E0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5888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314D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0CEB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</w:tr>
      <w:tr w:rsidR="005E4FAF" w:rsidRPr="005E4FAF" w14:paraId="5A111335" w14:textId="77777777" w:rsidTr="005E4FAF">
        <w:trPr>
          <w:trHeight w:val="50"/>
        </w:trPr>
        <w:tc>
          <w:tcPr>
            <w:tcW w:w="2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4EA3" w14:textId="384A9560" w:rsidR="005E4FAF" w:rsidRPr="005E4FAF" w:rsidRDefault="005E4FAF" w:rsidP="005E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E4FAF">
              <w:rPr>
                <w:rFonts w:ascii="Times New Roman" w:eastAsia="Times New Roman" w:hAnsi="Times New Roman" w:cs="Times New Roman"/>
                <w:lang w:eastAsia="zh-CN"/>
              </w:rPr>
              <w:t>Gebenin/hastanın yaşam bulguları (Tansiyon, nabız vb.) takip edildi.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7E69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48A7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0596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19F2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</w:tr>
      <w:tr w:rsidR="005E4FAF" w:rsidRPr="005E4FAF" w14:paraId="31E88BE2" w14:textId="77777777" w:rsidTr="005E4FAF">
        <w:trPr>
          <w:trHeight w:val="50"/>
        </w:trPr>
        <w:tc>
          <w:tcPr>
            <w:tcW w:w="2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BE3B" w14:textId="5805837B" w:rsidR="005E4FAF" w:rsidRPr="005E4FAF" w:rsidRDefault="005E4FAF" w:rsidP="005E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E4FAF">
              <w:rPr>
                <w:rFonts w:ascii="Times New Roman" w:eastAsia="Times New Roman" w:hAnsi="Times New Roman" w:cs="Times New Roman"/>
                <w:lang w:eastAsia="zh-CN"/>
              </w:rPr>
              <w:t>Gebenin/hastanın</w:t>
            </w:r>
            <w:r w:rsidRPr="005E4FA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5E4FAF">
              <w:rPr>
                <w:rFonts w:ascii="Times New Roman" w:eastAsia="Times New Roman" w:hAnsi="Times New Roman" w:cs="Times New Roman"/>
                <w:lang w:eastAsia="zh-CN"/>
              </w:rPr>
              <w:t>laboratuvar testleri ve radyolojik bulguları takip edildi, değerlendirildi.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BF72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1C00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36EA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A638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</w:tr>
      <w:tr w:rsidR="005E4FAF" w:rsidRPr="005E4FAF" w14:paraId="5986E837" w14:textId="77777777" w:rsidTr="005E4FAF">
        <w:trPr>
          <w:trHeight w:val="50"/>
        </w:trPr>
        <w:tc>
          <w:tcPr>
            <w:tcW w:w="2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3943" w14:textId="0F374D8B" w:rsidR="005E4FAF" w:rsidRPr="005E4FAF" w:rsidRDefault="005E4FAF" w:rsidP="005E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E4FAF">
              <w:rPr>
                <w:rFonts w:ascii="Times New Roman" w:eastAsia="Times New Roman" w:hAnsi="Times New Roman" w:cs="Times New Roman"/>
                <w:lang w:eastAsia="zh-CN"/>
              </w:rPr>
              <w:t xml:space="preserve">Gebeye/hastaya eğitim ve danışmanlık verildi, eğitimin içerikleri bakım planında vurgulandı.     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A936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6FB5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4C97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34E3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5E4FAF">
              <w:rPr>
                <w:rFonts w:ascii="Aptos Narrow" w:eastAsia="Times New Roman" w:hAnsi="Aptos Narrow" w:cs="Times New Roman"/>
                <w:color w:val="000000"/>
                <w:lang w:eastAsia="zh-CN"/>
              </w:rPr>
              <w:t> </w:t>
            </w:r>
          </w:p>
        </w:tc>
      </w:tr>
      <w:tr w:rsidR="005E4FAF" w:rsidRPr="005E4FAF" w14:paraId="02CC9239" w14:textId="77777777" w:rsidTr="005E4FAF">
        <w:trPr>
          <w:trHeight w:val="50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044" w14:textId="60284966" w:rsidR="005E4FAF" w:rsidRPr="005E4FAF" w:rsidRDefault="005E4FAF" w:rsidP="005E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E4FAF">
              <w:rPr>
                <w:rFonts w:ascii="Times New Roman" w:eastAsia="Times New Roman" w:hAnsi="Times New Roman" w:cs="Times New Roman"/>
                <w:lang w:eastAsia="zh-CN"/>
              </w:rPr>
              <w:t xml:space="preserve">Gebenin/hastanın ilaç takibi, dozları, verilme yolları takip edildi, değerlendirildi.                     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3688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5D37A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C185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2C8C2" w14:textId="77777777" w:rsidR="005E4FAF" w:rsidRPr="005E4FAF" w:rsidRDefault="005E4FAF" w:rsidP="005E4F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</w:p>
        </w:tc>
      </w:tr>
    </w:tbl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659"/>
        <w:gridCol w:w="2403"/>
      </w:tblGrid>
      <w:tr w:rsidR="00E43DFB" w:rsidRPr="006767F7" w14:paraId="3B95C3C3" w14:textId="77777777" w:rsidTr="00E43DFB">
        <w:trPr>
          <w:trHeight w:val="283"/>
        </w:trPr>
        <w:tc>
          <w:tcPr>
            <w:tcW w:w="3674" w:type="pct"/>
            <w:shd w:val="clear" w:color="auto" w:fill="D9D9D9" w:themeFill="background1" w:themeFillShade="D9"/>
          </w:tcPr>
          <w:p w14:paraId="2207DB6F" w14:textId="199CA3F3" w:rsidR="00E43DFB" w:rsidRPr="006767F7" w:rsidRDefault="00092D58" w:rsidP="00EE12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D</w:t>
            </w:r>
            <w:r w:rsidR="00E43DFB" w:rsidRPr="00DC4C55"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HASTA BAKIM SÜRECİ</w:t>
            </w:r>
            <w:r w:rsidR="00E43DFB" w:rsidRPr="00DC4C55">
              <w:rPr>
                <w:rFonts w:ascii="Times New Roman" w:eastAsia="Calibri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19</w:t>
            </w:r>
            <w:r w:rsidR="00E43DFB" w:rsidRPr="00DC4C55">
              <w:rPr>
                <w:rFonts w:ascii="Times New Roman" w:eastAsia="Calibri" w:hAnsi="Times New Roman" w:cs="Times New Roman"/>
                <w:b/>
                <w:bCs/>
              </w:rPr>
              <w:t xml:space="preserve"> puan)</w:t>
            </w:r>
          </w:p>
        </w:tc>
        <w:tc>
          <w:tcPr>
            <w:tcW w:w="1326" w:type="pct"/>
            <w:shd w:val="clear" w:color="auto" w:fill="D9D9D9" w:themeFill="background1" w:themeFillShade="D9"/>
          </w:tcPr>
          <w:p w14:paraId="2279F416" w14:textId="77777777" w:rsidR="00E43DFB" w:rsidRPr="006767F7" w:rsidRDefault="00E43DFB" w:rsidP="00EE12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Verilen Puan:</w:t>
            </w:r>
          </w:p>
        </w:tc>
      </w:tr>
    </w:tbl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912"/>
        <w:gridCol w:w="1399"/>
        <w:gridCol w:w="944"/>
      </w:tblGrid>
      <w:tr w:rsidR="00E43DFB" w:rsidRPr="00E43DFB" w14:paraId="4F492994" w14:textId="77777777" w:rsidTr="00E43DFB">
        <w:trPr>
          <w:trHeight w:val="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46D68FC" w14:textId="3BB8D13C" w:rsidR="00E43DFB" w:rsidRPr="005E4FAF" w:rsidRDefault="00E43DFB" w:rsidP="00EE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4617336" w14:textId="1715D14B" w:rsidR="00E43DFB" w:rsidRPr="005E4FAF" w:rsidRDefault="00E43DFB" w:rsidP="00EE12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zh-CN"/>
              </w:rPr>
            </w:pPr>
            <w:r w:rsidRPr="006767F7">
              <w:rPr>
                <w:rFonts w:ascii="Times New Roman" w:hAnsi="Times New Roman" w:cs="Times New Roman"/>
                <w:b/>
              </w:rPr>
              <w:t>Çok Yeterli (</w:t>
            </w:r>
            <w:r w:rsidR="00092D58">
              <w:rPr>
                <w:rFonts w:ascii="Times New Roman" w:hAnsi="Times New Roman" w:cs="Times New Roman"/>
                <w:b/>
              </w:rPr>
              <w:t>3</w:t>
            </w:r>
            <w:r w:rsidRPr="006767F7">
              <w:rPr>
                <w:rFonts w:ascii="Times New Roman" w:hAnsi="Times New Roman" w:cs="Times New Roman"/>
                <w:b/>
              </w:rPr>
              <w:t>p)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98DB0D0" w14:textId="77777777" w:rsidR="00E43DFB" w:rsidRPr="00E43DFB" w:rsidRDefault="00E43DFB" w:rsidP="00EE1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Yeterli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767F7">
              <w:rPr>
                <w:rFonts w:ascii="Times New Roman" w:hAnsi="Times New Roman" w:cs="Times New Roman"/>
                <w:b/>
              </w:rPr>
              <w:t>(2p)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BC4FF5E" w14:textId="77777777" w:rsidR="00E43DFB" w:rsidRDefault="00E43DFB" w:rsidP="00EE12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Geliştirilmesi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767F7">
              <w:rPr>
                <w:rFonts w:ascii="Times New Roman" w:hAnsi="Times New Roman" w:cs="Times New Roman"/>
                <w:b/>
              </w:rPr>
              <w:t>Gerekir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F8590E4" w14:textId="77777777" w:rsidR="00E43DFB" w:rsidRPr="00E43DFB" w:rsidRDefault="00E43DFB" w:rsidP="00EE12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(1p)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2144934" w14:textId="77777777" w:rsidR="00E43DFB" w:rsidRPr="00E43DFB" w:rsidRDefault="00E43DFB" w:rsidP="00EE1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Yetersiz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767F7">
              <w:rPr>
                <w:rFonts w:ascii="Times New Roman" w:hAnsi="Times New Roman" w:cs="Times New Roman"/>
                <w:b/>
              </w:rPr>
              <w:t>(0p)</w:t>
            </w:r>
          </w:p>
        </w:tc>
      </w:tr>
      <w:tr w:rsidR="00092D58" w:rsidRPr="00E43DFB" w14:paraId="697E335B" w14:textId="77777777" w:rsidTr="00923415">
        <w:trPr>
          <w:trHeight w:val="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3BB8" w14:textId="4A814EB7" w:rsidR="00092D58" w:rsidRPr="00E43DFB" w:rsidRDefault="00092D58" w:rsidP="00092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4FAF">
              <w:rPr>
                <w:rFonts w:ascii="Times New Roman" w:eastAsia="Times New Roman" w:hAnsi="Times New Roman" w:cs="Times New Roman"/>
                <w:lang w:eastAsia="zh-CN"/>
              </w:rPr>
              <w:t>Ebelik tanısı ile ilgili belirti ve bulgular toplandı.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D684" w14:textId="77777777" w:rsidR="00092D58" w:rsidRPr="006767F7" w:rsidRDefault="00092D58" w:rsidP="00092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75A2D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2A1E" w14:textId="77777777" w:rsidR="00092D58" w:rsidRPr="006767F7" w:rsidRDefault="00092D58" w:rsidP="00092D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9C76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D58" w:rsidRPr="00E43DFB" w14:paraId="5721CB9E" w14:textId="77777777" w:rsidTr="00836B8C">
        <w:trPr>
          <w:trHeight w:val="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633D" w14:textId="52004F40" w:rsidR="00092D58" w:rsidRPr="00E43DFB" w:rsidRDefault="00092D58" w:rsidP="00092D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43DFB">
              <w:rPr>
                <w:rFonts w:ascii="Times New Roman" w:hAnsi="Times New Roman" w:cs="Times New Roman"/>
              </w:rPr>
              <w:t>Ebelik tanısı ile ilgili etyoloji bilgisi toplandı ve analiz edildi</w:t>
            </w:r>
            <w:r>
              <w:rPr>
                <w:rFonts w:ascii="Times New Roman" w:hAnsi="Times New Roman" w:cs="Times New Roman"/>
              </w:rPr>
              <w:t>.</w:t>
            </w:r>
            <w:r w:rsidRPr="00E43DFB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CF03" w14:textId="77777777" w:rsidR="00092D58" w:rsidRPr="006767F7" w:rsidRDefault="00092D58" w:rsidP="00092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B743E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334E" w14:textId="77777777" w:rsidR="00092D58" w:rsidRPr="006767F7" w:rsidRDefault="00092D58" w:rsidP="00092D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2DCC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D58" w:rsidRPr="00E43DFB" w14:paraId="564287B3" w14:textId="77777777" w:rsidTr="00836B8C">
        <w:trPr>
          <w:trHeight w:val="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E788" w14:textId="52D0CC12" w:rsidR="00092D58" w:rsidRPr="00E43DFB" w:rsidRDefault="00092D58" w:rsidP="00092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DFB">
              <w:rPr>
                <w:rFonts w:ascii="Times New Roman" w:hAnsi="Times New Roman" w:cs="Times New Roman"/>
              </w:rPr>
              <w:t>Verilere uygun ebelik tanısı konuldu, öncelik sıralaması yapıldı, tanı NANDA’ya uygun seçildi ve tüm parçaları (semptom, etyoloji, problem) içerdi</w:t>
            </w:r>
            <w:r>
              <w:rPr>
                <w:rFonts w:ascii="Times New Roman" w:hAnsi="Times New Roman" w:cs="Times New Roman"/>
              </w:rPr>
              <w:t>.</w:t>
            </w:r>
            <w:r w:rsidRPr="00E43DFB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D49D5" w14:textId="77777777" w:rsidR="00092D58" w:rsidRPr="006767F7" w:rsidRDefault="00092D58" w:rsidP="00092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7347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15138" w14:textId="77777777" w:rsidR="00092D58" w:rsidRPr="006767F7" w:rsidRDefault="00092D58" w:rsidP="00092D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B6CC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D58" w:rsidRPr="00E43DFB" w14:paraId="16D9FFEC" w14:textId="77777777" w:rsidTr="00836B8C">
        <w:trPr>
          <w:trHeight w:val="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80E" w14:textId="19767C88" w:rsidR="00092D58" w:rsidRPr="00E43DFB" w:rsidRDefault="00092D58" w:rsidP="00092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DFB">
              <w:rPr>
                <w:rFonts w:ascii="Times New Roman" w:hAnsi="Times New Roman" w:cs="Times New Roman"/>
              </w:rPr>
              <w:t>Beklenen sonuç/amaç birey veya aile odaklı olarak planlandı</w:t>
            </w:r>
            <w:r>
              <w:rPr>
                <w:rFonts w:ascii="Times New Roman" w:hAnsi="Times New Roman" w:cs="Times New Roman"/>
              </w:rPr>
              <w:t>.</w:t>
            </w:r>
            <w:r w:rsidRPr="00E43DFB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24F0D" w14:textId="77777777" w:rsidR="00092D58" w:rsidRPr="006767F7" w:rsidRDefault="00092D58" w:rsidP="00092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F87E1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C9AA1" w14:textId="77777777" w:rsidR="00092D58" w:rsidRPr="006767F7" w:rsidRDefault="00092D58" w:rsidP="00092D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EECD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D58" w:rsidRPr="00E43DFB" w14:paraId="01A85ED4" w14:textId="77777777" w:rsidTr="00836B8C">
        <w:trPr>
          <w:trHeight w:val="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4A8" w14:textId="5EA3C2E5" w:rsidR="00092D58" w:rsidRPr="00E43DFB" w:rsidRDefault="00092D58" w:rsidP="00092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DFB">
              <w:rPr>
                <w:rFonts w:ascii="Times New Roman" w:hAnsi="Times New Roman" w:cs="Times New Roman"/>
              </w:rPr>
              <w:t>Birey/ ailenin amacına ulaşmasına yardımcı olmak için yeterli sayıda ve gerçekçi girişim yapıldı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D541" w14:textId="77777777" w:rsidR="00092D58" w:rsidRPr="006767F7" w:rsidRDefault="00092D58" w:rsidP="00092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D861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A032A" w14:textId="77777777" w:rsidR="00092D58" w:rsidRPr="006767F7" w:rsidRDefault="00092D58" w:rsidP="00092D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3AE5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D58" w:rsidRPr="00E43DFB" w14:paraId="01A807BE" w14:textId="77777777" w:rsidTr="00836B8C">
        <w:trPr>
          <w:trHeight w:val="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6A0" w14:textId="727C063E" w:rsidR="00092D58" w:rsidRPr="00E43DFB" w:rsidRDefault="00092D58" w:rsidP="00092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DFB">
              <w:rPr>
                <w:rFonts w:ascii="Times New Roman" w:hAnsi="Times New Roman" w:cs="Times New Roman"/>
              </w:rPr>
              <w:t>Değerlendirme beklenen sonuç/amaca uygun yapıldı. Amaca ulaşılma durumu (ulaşıldı, kısmen ulaşıldı, ulaşılamadı) şeklinde belirtildi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4719" w14:textId="77777777" w:rsidR="00092D58" w:rsidRPr="006767F7" w:rsidRDefault="00092D58" w:rsidP="00092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67528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948BD" w14:textId="77777777" w:rsidR="00092D58" w:rsidRPr="006767F7" w:rsidRDefault="00092D58" w:rsidP="00092D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3FE4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D58" w:rsidRPr="00E43DFB" w14:paraId="6B2EC698" w14:textId="77777777" w:rsidTr="00836B8C">
        <w:trPr>
          <w:trHeight w:val="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6A2" w14:textId="031BDE5E" w:rsidR="00092D58" w:rsidRPr="00E43DFB" w:rsidRDefault="00092D58" w:rsidP="00092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DFB">
              <w:rPr>
                <w:rFonts w:ascii="Times New Roman" w:hAnsi="Times New Roman" w:cs="Times New Roman"/>
              </w:rPr>
              <w:t>Revizyon veya yeni değerlendirme tarih / saati belirtildi</w:t>
            </w:r>
            <w:r>
              <w:rPr>
                <w:rFonts w:ascii="Times New Roman" w:hAnsi="Times New Roman" w:cs="Times New Roman"/>
                <w:b/>
                <w:bCs/>
              </w:rPr>
              <w:t>. (1 puan)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C4D7F" w14:textId="77777777" w:rsidR="00092D58" w:rsidRPr="006767F7" w:rsidRDefault="00092D58" w:rsidP="00092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B00A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6499" w14:textId="77777777" w:rsidR="00092D58" w:rsidRPr="006767F7" w:rsidRDefault="00092D58" w:rsidP="00092D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320D0" w14:textId="77777777" w:rsidR="00092D58" w:rsidRPr="006767F7" w:rsidRDefault="00092D58" w:rsidP="00092D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816"/>
        <w:gridCol w:w="4246"/>
      </w:tblGrid>
      <w:tr w:rsidR="00092D58" w:rsidRPr="006767F7" w14:paraId="6A39CC31" w14:textId="77777777" w:rsidTr="00092D58">
        <w:trPr>
          <w:trHeight w:val="70"/>
        </w:trPr>
        <w:tc>
          <w:tcPr>
            <w:tcW w:w="2657" w:type="pct"/>
            <w:shd w:val="clear" w:color="auto" w:fill="D9D9D9" w:themeFill="background1" w:themeFillShade="D9"/>
          </w:tcPr>
          <w:p w14:paraId="2076703C" w14:textId="77777777" w:rsidR="00092D58" w:rsidRDefault="00092D58" w:rsidP="00EE1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Toplam puan (C ve D bölümü için 49p üzerinden):</w:t>
            </w:r>
          </w:p>
          <w:p w14:paraId="06C7E604" w14:textId="6272D16F" w:rsidR="00B6603C" w:rsidRPr="006767F7" w:rsidRDefault="00B6603C" w:rsidP="00EE12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*C VE D bölümü bakım planı üzerinden değerlendirilmektedir. </w:t>
            </w:r>
          </w:p>
        </w:tc>
        <w:tc>
          <w:tcPr>
            <w:tcW w:w="2343" w:type="pct"/>
            <w:shd w:val="clear" w:color="auto" w:fill="D9D9D9" w:themeFill="background1" w:themeFillShade="D9"/>
          </w:tcPr>
          <w:p w14:paraId="3DCFDC0E" w14:textId="77777777" w:rsidR="00092D58" w:rsidRPr="006767F7" w:rsidRDefault="00092D58" w:rsidP="00EE12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2D58" w:rsidRPr="006767F7" w14:paraId="79397818" w14:textId="77777777" w:rsidTr="00092D58">
        <w:trPr>
          <w:trHeight w:val="172"/>
        </w:trPr>
        <w:tc>
          <w:tcPr>
            <w:tcW w:w="5000" w:type="pct"/>
            <w:gridSpan w:val="2"/>
            <w:tcBorders>
              <w:bottom w:val="single" w:sz="6" w:space="0" w:color="auto"/>
            </w:tcBorders>
          </w:tcPr>
          <w:p w14:paraId="194B4F9A" w14:textId="39A92D86" w:rsidR="00092D58" w:rsidRPr="006767F7" w:rsidRDefault="00364413" w:rsidP="00EE12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TOPLAM PUAN (A,B,C VE D BÖLÜMLERİ İÇİN 100 puan ÜZERİNDEN): </w:t>
            </w:r>
          </w:p>
        </w:tc>
      </w:tr>
    </w:tbl>
    <w:p w14:paraId="0F779AF7" w14:textId="77777777" w:rsidR="005E4FAF" w:rsidRDefault="005E4FAF"/>
    <w:p w14:paraId="0D870C71" w14:textId="3A388796" w:rsidR="00364413" w:rsidRDefault="00211917" w:rsidP="00364413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Tarih</w:t>
      </w:r>
      <w:r w:rsidRPr="00DC4C55">
        <w:rPr>
          <w:rFonts w:ascii="Times New Roman" w:eastAsia="Calibri" w:hAnsi="Times New Roman" w:cs="Times New Roman"/>
          <w:b/>
          <w:bCs/>
        </w:rPr>
        <w:t xml:space="preserve">: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                     </w:t>
      </w:r>
      <w:r w:rsidRPr="00DC4C55">
        <w:rPr>
          <w:rFonts w:ascii="Times New Roman" w:eastAsia="Calibri" w:hAnsi="Times New Roman" w:cs="Times New Roman"/>
          <w:b/>
          <w:bCs/>
        </w:rPr>
        <w:t xml:space="preserve">  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364413" w:rsidRPr="00DC4C55">
        <w:rPr>
          <w:rFonts w:ascii="Times New Roman" w:eastAsia="Calibri" w:hAnsi="Times New Roman" w:cs="Times New Roman"/>
          <w:b/>
          <w:bCs/>
        </w:rPr>
        <w:t>Uygulamaya Çıkılan Hastane:</w:t>
      </w:r>
    </w:p>
    <w:p w14:paraId="10F4F96F" w14:textId="21FE776E" w:rsidR="00364413" w:rsidRDefault="00364413" w:rsidP="00364413">
      <w:pPr>
        <w:tabs>
          <w:tab w:val="left" w:pos="6670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Öğrenci Numarası:                                                              </w:t>
      </w:r>
      <w:r w:rsidR="00211917">
        <w:rPr>
          <w:rFonts w:ascii="Times New Roman" w:eastAsia="Calibri" w:hAnsi="Times New Roman" w:cs="Times New Roman"/>
          <w:b/>
          <w:bCs/>
        </w:rPr>
        <w:t xml:space="preserve"> </w:t>
      </w:r>
      <w:r w:rsidR="008E5795">
        <w:rPr>
          <w:rFonts w:ascii="Times New Roman" w:eastAsia="Calibri" w:hAnsi="Times New Roman" w:cs="Times New Roman"/>
          <w:b/>
          <w:bCs/>
        </w:rPr>
        <w:t>Sorumlu Öğretim Elemanı/Rehber:</w:t>
      </w:r>
    </w:p>
    <w:p w14:paraId="2111DB83" w14:textId="44B2FF71" w:rsidR="00364413" w:rsidRDefault="00211917" w:rsidP="00364413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</w:rPr>
      </w:pPr>
      <w:r w:rsidRPr="00DC4C55">
        <w:rPr>
          <w:rFonts w:ascii="Times New Roman" w:eastAsia="Calibri" w:hAnsi="Times New Roman" w:cs="Times New Roman"/>
          <w:b/>
          <w:bCs/>
        </w:rPr>
        <w:t xml:space="preserve">Öğrencinin Adı-Soyadı :  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364413">
        <w:rPr>
          <w:rFonts w:ascii="Times New Roman" w:eastAsia="Calibri" w:hAnsi="Times New Roman" w:cs="Times New Roman"/>
          <w:b/>
          <w:bCs/>
        </w:rPr>
        <w:t>Sorumlu Öğretim Elemanı/Rehber</w:t>
      </w:r>
      <w:r w:rsidR="008E5795">
        <w:rPr>
          <w:rFonts w:ascii="Times New Roman" w:eastAsia="Calibri" w:hAnsi="Times New Roman" w:cs="Times New Roman"/>
          <w:b/>
          <w:bCs/>
        </w:rPr>
        <w:t xml:space="preserve"> İmza</w:t>
      </w:r>
      <w:r w:rsidR="00364413">
        <w:rPr>
          <w:rFonts w:ascii="Times New Roman" w:eastAsia="Calibri" w:hAnsi="Times New Roman" w:cs="Times New Roman"/>
          <w:b/>
          <w:bCs/>
        </w:rPr>
        <w:t xml:space="preserve"> </w:t>
      </w:r>
    </w:p>
    <w:p w14:paraId="30AF9106" w14:textId="042F99D7" w:rsidR="00881110" w:rsidRDefault="00881110"/>
    <w:sectPr w:rsidR="00881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57C7" w14:textId="77777777" w:rsidR="001E1B71" w:rsidRDefault="001E1B71" w:rsidP="00123C36">
      <w:pPr>
        <w:spacing w:after="0" w:line="240" w:lineRule="auto"/>
      </w:pPr>
      <w:r>
        <w:separator/>
      </w:r>
    </w:p>
  </w:endnote>
  <w:endnote w:type="continuationSeparator" w:id="0">
    <w:p w14:paraId="49321270" w14:textId="77777777" w:rsidR="001E1B71" w:rsidRDefault="001E1B71" w:rsidP="0012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896" w14:textId="77777777" w:rsidR="00D40384" w:rsidRDefault="00D403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5"/>
      <w:gridCol w:w="1812"/>
      <w:gridCol w:w="1792"/>
      <w:gridCol w:w="1793"/>
      <w:gridCol w:w="1750"/>
    </w:tblGrid>
    <w:tr w:rsidR="005240AE" w14:paraId="4FEA2CAA" w14:textId="77777777" w:rsidTr="009B1254">
      <w:tc>
        <w:tcPr>
          <w:tcW w:w="1938" w:type="dxa"/>
        </w:tcPr>
        <w:p w14:paraId="64C4352E" w14:textId="77777777" w:rsidR="005240AE" w:rsidRPr="006E77F8" w:rsidRDefault="005240AE" w:rsidP="005240AE">
          <w:pPr>
            <w:spacing w:after="0"/>
            <w:ind w:right="24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Doküman Kodu</w:t>
          </w:r>
        </w:p>
        <w:p w14:paraId="563906D1" w14:textId="3BB44EBB" w:rsidR="005240AE" w:rsidRPr="006E77F8" w:rsidRDefault="005240AE" w:rsidP="005240AE">
          <w:pPr>
            <w:spacing w:after="0"/>
            <w:ind w:right="24"/>
            <w:jc w:val="center"/>
            <w:rPr>
              <w:rFonts w:ascii="Times New Roman" w:hAnsi="Times New Roman" w:cs="Times New Roman"/>
            </w:rPr>
          </w:pPr>
          <w:r w:rsidRPr="006E77F8">
            <w:rPr>
              <w:rFonts w:ascii="Times New Roman" w:hAnsi="Times New Roman" w:cs="Times New Roman"/>
            </w:rPr>
            <w:t>HSBF.FR.</w:t>
          </w:r>
          <w:r>
            <w:rPr>
              <w:rFonts w:ascii="Times New Roman" w:hAnsi="Times New Roman" w:cs="Times New Roman"/>
            </w:rPr>
            <w:t>52</w:t>
          </w:r>
        </w:p>
      </w:tc>
      <w:tc>
        <w:tcPr>
          <w:tcW w:w="1851" w:type="dxa"/>
        </w:tcPr>
        <w:p w14:paraId="64C76959" w14:textId="77777777" w:rsidR="005240AE" w:rsidRPr="006E77F8" w:rsidRDefault="005240AE" w:rsidP="005240AE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Yayın Tarihi</w:t>
          </w:r>
        </w:p>
        <w:p w14:paraId="51216AF9" w14:textId="77777777" w:rsidR="005240AE" w:rsidRPr="006E77F8" w:rsidRDefault="005240AE" w:rsidP="005240AE">
          <w:pPr>
            <w:tabs>
              <w:tab w:val="left" w:pos="758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6E77F8">
            <w:rPr>
              <w:rFonts w:ascii="Times New Roman" w:hAnsi="Times New Roman" w:cs="Times New Roman"/>
            </w:rPr>
            <w:t>30/07/2025</w:t>
          </w:r>
        </w:p>
      </w:tc>
      <w:tc>
        <w:tcPr>
          <w:tcW w:w="1838" w:type="dxa"/>
        </w:tcPr>
        <w:p w14:paraId="0A11C507" w14:textId="77777777" w:rsidR="005240AE" w:rsidRPr="006E77F8" w:rsidRDefault="005240AE" w:rsidP="005240AE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Revizyon Tarihi</w:t>
          </w:r>
        </w:p>
      </w:tc>
      <w:tc>
        <w:tcPr>
          <w:tcW w:w="1838" w:type="dxa"/>
        </w:tcPr>
        <w:p w14:paraId="66C0469A" w14:textId="77777777" w:rsidR="005240AE" w:rsidRPr="006E77F8" w:rsidRDefault="005240AE" w:rsidP="005240AE">
          <w:pPr>
            <w:spacing w:after="0"/>
            <w:ind w:right="22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Revizyon No</w:t>
          </w:r>
        </w:p>
      </w:tc>
      <w:tc>
        <w:tcPr>
          <w:tcW w:w="1815" w:type="dxa"/>
        </w:tcPr>
        <w:p w14:paraId="79617076" w14:textId="77777777" w:rsidR="005240AE" w:rsidRPr="006E77F8" w:rsidRDefault="005240AE" w:rsidP="005240AE">
          <w:pPr>
            <w:spacing w:after="0"/>
            <w:ind w:right="-5"/>
            <w:jc w:val="center"/>
            <w:rPr>
              <w:rFonts w:ascii="Times New Roman" w:hAnsi="Times New Roman" w:cs="Times New Roman"/>
              <w:b/>
              <w:bCs/>
            </w:rPr>
          </w:pPr>
          <w:r w:rsidRPr="006E77F8">
            <w:rPr>
              <w:rFonts w:ascii="Times New Roman" w:hAnsi="Times New Roman" w:cs="Times New Roman"/>
              <w:b/>
              <w:bCs/>
            </w:rPr>
            <w:t>Sayfa No</w:t>
          </w:r>
        </w:p>
        <w:p w14:paraId="2A245C00" w14:textId="5950E5ED" w:rsidR="005240AE" w:rsidRPr="00806417" w:rsidRDefault="005240AE" w:rsidP="00D40384">
          <w:pPr>
            <w:spacing w:after="0"/>
            <w:ind w:right="-5"/>
            <w:jc w:val="center"/>
            <w:rPr>
              <w:rFonts w:ascii="Times New Roman" w:hAnsi="Times New Roman" w:cs="Times New Roman"/>
            </w:rPr>
          </w:pPr>
          <w:r w:rsidRPr="00806417">
            <w:rPr>
              <w:rFonts w:ascii="Times New Roman" w:hAnsi="Times New Roman" w:cs="Times New Roman"/>
            </w:rPr>
            <w:fldChar w:fldCharType="begin"/>
          </w:r>
          <w:r w:rsidRPr="00806417">
            <w:rPr>
              <w:rFonts w:ascii="Times New Roman" w:hAnsi="Times New Roman" w:cs="Times New Roman"/>
            </w:rPr>
            <w:instrText>PAGE   \* MERGEFORMAT</w:instrText>
          </w:r>
          <w:r w:rsidRPr="00806417">
            <w:rPr>
              <w:rFonts w:ascii="Times New Roman" w:hAnsi="Times New Roman" w:cs="Times New Roman"/>
            </w:rPr>
            <w:fldChar w:fldCharType="separate"/>
          </w:r>
          <w:r w:rsidRPr="00806417">
            <w:rPr>
              <w:rFonts w:ascii="Times New Roman" w:hAnsi="Times New Roman" w:cs="Times New Roman"/>
            </w:rPr>
            <w:t>1</w:t>
          </w:r>
          <w:r w:rsidRPr="00806417">
            <w:rPr>
              <w:rFonts w:ascii="Times New Roman" w:hAnsi="Times New Roman" w:cs="Times New Roman"/>
            </w:rPr>
            <w:fldChar w:fldCharType="end"/>
          </w:r>
          <w:r w:rsidR="00A05E2E">
            <w:rPr>
              <w:rFonts w:ascii="Times New Roman" w:hAnsi="Times New Roman" w:cs="Times New Roman"/>
            </w:rPr>
            <w:t>/2</w:t>
          </w:r>
        </w:p>
      </w:tc>
    </w:tr>
  </w:tbl>
  <w:p w14:paraId="267266A1" w14:textId="77777777" w:rsidR="00123C36" w:rsidRDefault="00123C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321B" w14:textId="77777777" w:rsidR="00D40384" w:rsidRDefault="00D403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48029" w14:textId="77777777" w:rsidR="001E1B71" w:rsidRDefault="001E1B71" w:rsidP="00123C36">
      <w:pPr>
        <w:spacing w:after="0" w:line="240" w:lineRule="auto"/>
      </w:pPr>
      <w:r>
        <w:separator/>
      </w:r>
    </w:p>
  </w:footnote>
  <w:footnote w:type="continuationSeparator" w:id="0">
    <w:p w14:paraId="166A998D" w14:textId="77777777" w:rsidR="001E1B71" w:rsidRDefault="001E1B71" w:rsidP="0012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2BA0" w14:textId="77777777" w:rsidR="00D40384" w:rsidRDefault="00D403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FE01" w14:textId="77777777" w:rsidR="00D40384" w:rsidRDefault="00D4038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5714" w14:textId="77777777" w:rsidR="00D40384" w:rsidRDefault="00D403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92B6F"/>
    <w:multiLevelType w:val="hybridMultilevel"/>
    <w:tmpl w:val="0A769F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26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AF"/>
    <w:rsid w:val="00092D58"/>
    <w:rsid w:val="00123C36"/>
    <w:rsid w:val="00144175"/>
    <w:rsid w:val="001975C1"/>
    <w:rsid w:val="001E1B71"/>
    <w:rsid w:val="00211917"/>
    <w:rsid w:val="00212A20"/>
    <w:rsid w:val="002C44AD"/>
    <w:rsid w:val="00364413"/>
    <w:rsid w:val="003C0D4B"/>
    <w:rsid w:val="003E7044"/>
    <w:rsid w:val="00506553"/>
    <w:rsid w:val="005144D9"/>
    <w:rsid w:val="005240AE"/>
    <w:rsid w:val="00563511"/>
    <w:rsid w:val="005E04C8"/>
    <w:rsid w:val="005E4FAF"/>
    <w:rsid w:val="00601184"/>
    <w:rsid w:val="00645559"/>
    <w:rsid w:val="00707852"/>
    <w:rsid w:val="00770A4C"/>
    <w:rsid w:val="00782BDA"/>
    <w:rsid w:val="008604AE"/>
    <w:rsid w:val="0087403D"/>
    <w:rsid w:val="00881110"/>
    <w:rsid w:val="008A0DE5"/>
    <w:rsid w:val="008E5795"/>
    <w:rsid w:val="009A1EC8"/>
    <w:rsid w:val="00A05E2E"/>
    <w:rsid w:val="00AA0BA1"/>
    <w:rsid w:val="00B6603C"/>
    <w:rsid w:val="00BD18EE"/>
    <w:rsid w:val="00CE3D2A"/>
    <w:rsid w:val="00D40384"/>
    <w:rsid w:val="00D60E91"/>
    <w:rsid w:val="00E43DFB"/>
    <w:rsid w:val="00E65992"/>
    <w:rsid w:val="00EA01FB"/>
    <w:rsid w:val="00EC4AFB"/>
    <w:rsid w:val="00FB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01111"/>
  <w15:chartTrackingRefBased/>
  <w15:docId w15:val="{B6AE6CC1-427A-4177-B467-B2D53141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DFB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E4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4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4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4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4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4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4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4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4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4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4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4F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4F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4F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4F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4F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4F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4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4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4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4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4F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4F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4F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4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4F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4FA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E4FA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4F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12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3C36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2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3C36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AKER</dc:creator>
  <cp:keywords/>
  <dc:description/>
  <cp:lastModifiedBy>Sema AKER</cp:lastModifiedBy>
  <cp:revision>23</cp:revision>
  <dcterms:created xsi:type="dcterms:W3CDTF">2024-02-12T10:00:00Z</dcterms:created>
  <dcterms:modified xsi:type="dcterms:W3CDTF">2025-08-18T08:58:00Z</dcterms:modified>
</cp:coreProperties>
</file>