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1CBE" w14:textId="77777777" w:rsid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A219F" w14:textId="2D8A7FD7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B1804">
        <w:rPr>
          <w:rFonts w:ascii="Times New Roman" w:hAnsi="Times New Roman" w:cs="Times New Roman"/>
          <w:b/>
          <w:bCs/>
          <w:sz w:val="24"/>
          <w:szCs w:val="24"/>
        </w:rPr>
        <w:t>Açıklama:</w:t>
      </w:r>
      <w:r w:rsidRPr="00BB1804">
        <w:rPr>
          <w:rFonts w:ascii="Times New Roman" w:hAnsi="Times New Roman" w:cs="Times New Roman"/>
          <w:sz w:val="24"/>
          <w:szCs w:val="24"/>
        </w:rPr>
        <w:t xml:space="preserve"> Bu form, danışman öğretim elemanı ile öğrenci arasında gerçekleştirilen akademik, mesleki veya kişisel rehberlik görüşmelerini kayıt altına almak ve öğrenci gelişimini takip etmek amacıyla hazırlanmıştır.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B1804" w:rsidRPr="00BB1804" w14:paraId="55A93587" w14:textId="77777777" w:rsidTr="003A2CE9">
        <w:trPr>
          <w:tblHeader/>
        </w:trPr>
        <w:tc>
          <w:tcPr>
            <w:tcW w:w="9360" w:type="dxa"/>
            <w:gridSpan w:val="2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A89000" w14:textId="77777777" w:rsidR="00BB1804" w:rsidRPr="002B769E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ÖĞRENCİ KİMLİK BİLGİLERİ</w:t>
            </w:r>
          </w:p>
        </w:tc>
      </w:tr>
      <w:tr w:rsidR="00BB1804" w:rsidRPr="00BB1804" w14:paraId="3DE0E46E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775A9A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Adı Soyadı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DBA8A1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804" w:rsidRPr="00BB1804" w14:paraId="0CAEE67E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A835C9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 / T.C.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245A75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804" w:rsidRPr="00BB1804" w14:paraId="5F95A539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CD14CA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/ Program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A358E2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804" w:rsidRPr="00BB1804" w14:paraId="1D902650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F074B8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 / Dönem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BA77BB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1A9BB0" w14:textId="77777777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B1804" w:rsidRPr="00BB1804" w14:paraId="5402B0B1" w14:textId="77777777" w:rsidTr="003A2CE9">
        <w:trPr>
          <w:tblHeader/>
        </w:trPr>
        <w:tc>
          <w:tcPr>
            <w:tcW w:w="9360" w:type="dxa"/>
            <w:gridSpan w:val="2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D37380" w14:textId="77777777" w:rsidR="00BB1804" w:rsidRPr="002B769E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GÖRÜŞME BİLGİLERİ</w:t>
            </w:r>
          </w:p>
        </w:tc>
      </w:tr>
      <w:tr w:rsidR="00BB1804" w:rsidRPr="00BB1804" w14:paraId="60001D5E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41632D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Tarihi ve Saati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8665E7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1804" w:rsidRPr="00BB1804" w14:paraId="109BF8A6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737FCD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Türü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FAE7D1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 xml:space="preserve"> Akademik Danışmanlık </w:t>
            </w:r>
            <w:r w:rsidRPr="00BB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 xml:space="preserve"> Mesleki Rehberlik </w:t>
            </w:r>
            <w:r w:rsidRPr="00BB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 xml:space="preserve"> Kişisel Sorunlar </w:t>
            </w:r>
            <w:r w:rsidRPr="00BB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 xml:space="preserve"> Staj/Kariyer Planlama</w:t>
            </w:r>
          </w:p>
        </w:tc>
      </w:tr>
      <w:tr w:rsidR="00BB1804" w:rsidRPr="00BB1804" w14:paraId="60B8DBEA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9EA2DD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Ortamı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DAD8B8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 xml:space="preserve"> Ofis Görüşmesi </w:t>
            </w:r>
            <w:r w:rsidRPr="00BB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 xml:space="preserve"> Çevrimiçi (Online) </w:t>
            </w:r>
            <w:r w:rsidRPr="00BB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 xml:space="preserve"> Telefon</w:t>
            </w:r>
          </w:p>
        </w:tc>
      </w:tr>
    </w:tbl>
    <w:p w14:paraId="2ED98E61" w14:textId="77777777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B1804" w:rsidRPr="00BB1804" w14:paraId="5ACEC34B" w14:textId="77777777" w:rsidTr="003A2CE9">
        <w:trPr>
          <w:tblHeader/>
        </w:trPr>
        <w:tc>
          <w:tcPr>
            <w:tcW w:w="9360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37E811" w14:textId="77777777" w:rsidR="00BB1804" w:rsidRPr="002B769E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GÖRÜŞME KONULARI VE ÖĞRENCİ TALEPLERİ</w:t>
            </w:r>
          </w:p>
        </w:tc>
      </w:tr>
      <w:tr w:rsidR="00BB1804" w:rsidRPr="00BB1804" w14:paraId="77B07AD5" w14:textId="77777777" w:rsidTr="003A2CE9">
        <w:tc>
          <w:tcPr>
            <w:tcW w:w="93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26FC79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>Görüşmede ele alınan temel konular (Ders seçimi, başarı durumu, muafiyet, burs, barınma vb.):</w:t>
            </w:r>
          </w:p>
        </w:tc>
      </w:tr>
    </w:tbl>
    <w:p w14:paraId="48652528" w14:textId="77777777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B1804" w:rsidRPr="00BB1804" w14:paraId="594BEF60" w14:textId="77777777" w:rsidTr="003A2CE9">
        <w:trPr>
          <w:tblHeader/>
        </w:trPr>
        <w:tc>
          <w:tcPr>
            <w:tcW w:w="9360" w:type="dxa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4F3909" w14:textId="77777777" w:rsidR="00BB1804" w:rsidRPr="002B769E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DANIŞMAN DEĞERLENDİRMESİ VE ALINAN KARARLAR</w:t>
            </w:r>
          </w:p>
        </w:tc>
      </w:tr>
      <w:tr w:rsidR="00BB1804" w:rsidRPr="00BB1804" w14:paraId="7E5C9640" w14:textId="77777777" w:rsidTr="003A2CE9">
        <w:tc>
          <w:tcPr>
            <w:tcW w:w="93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2B1F4C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>Görüşme sonucunda öğrenciye sunulan çözüm önerileri, yönlendirmeler ve ulaşılan ortak kararlar:</w:t>
            </w:r>
          </w:p>
        </w:tc>
      </w:tr>
    </w:tbl>
    <w:p w14:paraId="40FD07D1" w14:textId="77777777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B1804" w:rsidRPr="00BB1804" w14:paraId="14E0A0BA" w14:textId="77777777" w:rsidTr="003A2CE9">
        <w:trPr>
          <w:tblHeader/>
        </w:trPr>
        <w:tc>
          <w:tcPr>
            <w:tcW w:w="9360" w:type="dxa"/>
            <w:gridSpan w:val="2"/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21AC6D" w14:textId="77777777" w:rsidR="00BB1804" w:rsidRPr="002B769E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TAKİP VE EYLEM PLANI</w:t>
            </w:r>
          </w:p>
        </w:tc>
      </w:tr>
      <w:tr w:rsidR="00BB1804" w:rsidRPr="00BB1804" w14:paraId="7A2F47CA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82ABDB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Belirlenen Görevler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07B173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>Öğrencinin bir sonraki görüşmeye kadar yapması gerekenler:</w:t>
            </w:r>
          </w:p>
        </w:tc>
      </w:tr>
      <w:tr w:rsidR="00BB1804" w:rsidRPr="00BB1804" w14:paraId="51A77019" w14:textId="77777777" w:rsidTr="003A2CE9">
        <w:tc>
          <w:tcPr>
            <w:tcW w:w="280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E2075F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Takip Görüşmesi</w:t>
            </w:r>
          </w:p>
        </w:tc>
        <w:tc>
          <w:tcPr>
            <w:tcW w:w="65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418C12" w14:textId="77777777" w:rsidR="00BB1804" w:rsidRPr="00BB1804" w:rsidRDefault="00BB1804" w:rsidP="00BB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 xml:space="preserve"> Gerekli (Planlanan Tarih: ..../..../202...) </w:t>
            </w:r>
            <w:r w:rsidRPr="00BB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B1804">
              <w:rPr>
                <w:rFonts w:ascii="Times New Roman" w:hAnsi="Times New Roman" w:cs="Times New Roman"/>
                <w:sz w:val="24"/>
                <w:szCs w:val="24"/>
              </w:rPr>
              <w:t xml:space="preserve"> Gerekli Değil</w:t>
            </w:r>
          </w:p>
        </w:tc>
      </w:tr>
    </w:tbl>
    <w:p w14:paraId="0ADFE16E" w14:textId="77777777" w:rsid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64ED0" w14:textId="7B01B093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804">
        <w:rPr>
          <w:rFonts w:ascii="Times New Roman" w:hAnsi="Times New Roman" w:cs="Times New Roman"/>
          <w:b/>
          <w:bCs/>
          <w:sz w:val="24"/>
          <w:szCs w:val="24"/>
        </w:rPr>
        <w:t>Öğrenci</w:t>
      </w:r>
    </w:p>
    <w:p w14:paraId="085B95E9" w14:textId="77777777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B1804">
        <w:rPr>
          <w:rFonts w:ascii="Times New Roman" w:hAnsi="Times New Roman" w:cs="Times New Roman"/>
          <w:sz w:val="24"/>
          <w:szCs w:val="24"/>
        </w:rPr>
        <w:t>İmza</w:t>
      </w:r>
    </w:p>
    <w:p w14:paraId="3C92AEDD" w14:textId="77777777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24B15FF" w14:textId="77777777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804">
        <w:rPr>
          <w:rFonts w:ascii="Times New Roman" w:hAnsi="Times New Roman" w:cs="Times New Roman"/>
          <w:b/>
          <w:bCs/>
          <w:sz w:val="24"/>
          <w:szCs w:val="24"/>
        </w:rPr>
        <w:t>Danışman Öğretim Elemanı</w:t>
      </w:r>
    </w:p>
    <w:p w14:paraId="5C114102" w14:textId="77777777" w:rsidR="00BB1804" w:rsidRPr="00BB1804" w:rsidRDefault="00BB1804" w:rsidP="00BB18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B1804">
        <w:rPr>
          <w:rFonts w:ascii="Times New Roman" w:hAnsi="Times New Roman" w:cs="Times New Roman"/>
          <w:sz w:val="24"/>
          <w:szCs w:val="24"/>
        </w:rPr>
        <w:t>İmza</w:t>
      </w:r>
    </w:p>
    <w:p w14:paraId="1CF7D1E1" w14:textId="77777777" w:rsidR="00BB1804" w:rsidRPr="00BB1804" w:rsidRDefault="00000000" w:rsidP="00BB1804">
      <w:pPr>
        <w:pBdr>
          <w:top w:val="nil"/>
          <w:left w:val="nil"/>
          <w:bottom w:val="nil"/>
          <w:right w:val="nil"/>
          <w:between w:val="nil"/>
        </w:pBdr>
        <w:spacing w:before="1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742DDE8">
          <v:rect id="_x0000_i1025" style="width:0;height:1.5pt" o:hralign="center" o:hrstd="t" o:hr="t" fillcolor="#a0a0a0" stroked="f"/>
        </w:pict>
      </w:r>
      <w:r w:rsidR="00BB1804" w:rsidRPr="00BB1804">
        <w:rPr>
          <w:rFonts w:ascii="Times New Roman" w:hAnsi="Times New Roman" w:cs="Times New Roman"/>
          <w:i/>
          <w:iCs/>
          <w:sz w:val="24"/>
          <w:szCs w:val="24"/>
        </w:rPr>
        <w:t>*Not: Bu formun bir nüshası danışmanda kalır, bir nüshası talebi halinde öğrenciye verilebilir. Kişisel verilerin korunması ilkesine hassasiyet gösterilmelidir.</w:t>
      </w:r>
    </w:p>
    <w:p w14:paraId="3C3356B2" w14:textId="77777777" w:rsidR="0097344D" w:rsidRPr="00BB1804" w:rsidRDefault="0097344D" w:rsidP="00BB18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344D" w:rsidRPr="00BB1804" w:rsidSect="00E900C7">
      <w:headerReference w:type="default" r:id="rId8"/>
      <w:footerReference w:type="default" r:id="rId9"/>
      <w:pgSz w:w="11906" w:h="16838"/>
      <w:pgMar w:top="2694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2917" w14:textId="77777777" w:rsidR="00D57204" w:rsidRDefault="00D57204" w:rsidP="00454A5D">
      <w:pPr>
        <w:spacing w:after="0" w:line="240" w:lineRule="auto"/>
      </w:pPr>
      <w:r>
        <w:separator/>
      </w:r>
    </w:p>
  </w:endnote>
  <w:endnote w:type="continuationSeparator" w:id="0">
    <w:p w14:paraId="57EB2940" w14:textId="77777777" w:rsidR="00D57204" w:rsidRDefault="00D57204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BDC8" w14:textId="77777777" w:rsidR="00C70F7F" w:rsidRDefault="00C70F7F">
    <w:pPr>
      <w:pStyle w:val="AltBilgi"/>
    </w:pPr>
  </w:p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C70F7F" w:rsidRPr="00C907CF" w14:paraId="446758E1" w14:textId="77777777" w:rsidTr="003A2CE9">
      <w:trPr>
        <w:trHeight w:val="525"/>
      </w:trPr>
      <w:tc>
        <w:tcPr>
          <w:tcW w:w="2310" w:type="dxa"/>
        </w:tcPr>
        <w:p w14:paraId="71D9E7D1" w14:textId="77777777" w:rsidR="00C70F7F" w:rsidRPr="00C907CF" w:rsidRDefault="00C70F7F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F9F30D7" w14:textId="79B649F1" w:rsidR="00C70F7F" w:rsidRPr="00C907CF" w:rsidRDefault="00C70F7F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6F5325">
            <w:rPr>
              <w:sz w:val="18"/>
              <w:szCs w:val="18"/>
            </w:rPr>
            <w:t>HSBF.FR.6</w:t>
          </w:r>
          <w:r w:rsidR="0097344D">
            <w:rPr>
              <w:sz w:val="18"/>
              <w:szCs w:val="18"/>
            </w:rPr>
            <w:t>7</w:t>
          </w:r>
        </w:p>
      </w:tc>
      <w:tc>
        <w:tcPr>
          <w:tcW w:w="2175" w:type="dxa"/>
        </w:tcPr>
        <w:p w14:paraId="292181F2" w14:textId="77777777" w:rsidR="00C70F7F" w:rsidRPr="00C907CF" w:rsidRDefault="00C70F7F" w:rsidP="00C70F7F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0582F297" w14:textId="06504554" w:rsidR="00C70F7F" w:rsidRPr="00C907CF" w:rsidRDefault="0097344D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29.04.2026</w:t>
          </w:r>
        </w:p>
      </w:tc>
      <w:tc>
        <w:tcPr>
          <w:tcW w:w="2325" w:type="dxa"/>
        </w:tcPr>
        <w:p w14:paraId="0BA13DE3" w14:textId="77777777" w:rsidR="00C70F7F" w:rsidRPr="00C907CF" w:rsidRDefault="00C70F7F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43CFD554" w14:textId="77777777" w:rsidR="00C70F7F" w:rsidRPr="00C907CF" w:rsidRDefault="00C70F7F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</w:tcPr>
        <w:p w14:paraId="1737C345" w14:textId="77777777" w:rsidR="00C70F7F" w:rsidRPr="00C907CF" w:rsidRDefault="00C70F7F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514AFA0B" w14:textId="77777777" w:rsidR="00C70F7F" w:rsidRPr="00027F18" w:rsidRDefault="00C70F7F" w:rsidP="00C70F7F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E28B3BB" w14:textId="77777777" w:rsidR="00C70F7F" w:rsidRDefault="00C70F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84C1" w14:textId="77777777" w:rsidR="00D57204" w:rsidRDefault="00D57204" w:rsidP="00454A5D">
      <w:pPr>
        <w:spacing w:after="0" w:line="240" w:lineRule="auto"/>
      </w:pPr>
      <w:r>
        <w:separator/>
      </w:r>
    </w:p>
  </w:footnote>
  <w:footnote w:type="continuationSeparator" w:id="0">
    <w:p w14:paraId="29D9243F" w14:textId="77777777" w:rsidR="00D57204" w:rsidRDefault="00D57204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3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5728"/>
      <w:gridCol w:w="2485"/>
    </w:tblGrid>
    <w:tr w:rsidR="003D087D" w14:paraId="232EC06F" w14:textId="2317DF93" w:rsidTr="003D087D">
      <w:trPr>
        <w:trHeight w:val="1833"/>
      </w:trPr>
      <w:tc>
        <w:tcPr>
          <w:tcW w:w="2250" w:type="dxa"/>
          <w:vAlign w:val="center"/>
        </w:tcPr>
        <w:p w14:paraId="6F6224E8" w14:textId="29E69E55" w:rsidR="003D087D" w:rsidRDefault="003D087D" w:rsidP="00B56499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8" w:type="dxa"/>
          <w:vAlign w:val="center"/>
        </w:tcPr>
        <w:p w14:paraId="5D59E5C1" w14:textId="4C5F97C6" w:rsidR="003D087D" w:rsidRPr="004F067C" w:rsidRDefault="003D087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D729CC0" w14:textId="244BBD0E" w:rsidR="003D087D" w:rsidRDefault="003D087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7F06A93" w14:textId="15364144" w:rsidR="003D087D" w:rsidRDefault="003D087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37E213A9" w14:textId="2CBB1060" w:rsidR="003D087D" w:rsidRDefault="00BB1804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DANIŞMANLIK GÖRÜŞME FORMU</w:t>
          </w:r>
        </w:p>
      </w:tc>
      <w:tc>
        <w:tcPr>
          <w:tcW w:w="2485" w:type="dxa"/>
          <w:vAlign w:val="center"/>
        </w:tcPr>
        <w:p w14:paraId="65E8BF26" w14:textId="6FF7BE6E" w:rsidR="003D087D" w:rsidRPr="00FB4290" w:rsidRDefault="003D087D" w:rsidP="00C51B6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0682C1" wp14:editId="3EE6BA68">
                <wp:simplePos x="0" y="0"/>
                <wp:positionH relativeFrom="column">
                  <wp:posOffset>189865</wp:posOffset>
                </wp:positionH>
                <wp:positionV relativeFrom="paragraph">
                  <wp:posOffset>-291465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11048" y="381"/>
                    <wp:lineTo x="5714" y="1905"/>
                    <wp:lineTo x="1524" y="4571"/>
                    <wp:lineTo x="762" y="9143"/>
                    <wp:lineTo x="1143" y="14095"/>
                    <wp:lineTo x="5333" y="19429"/>
                    <wp:lineTo x="8762" y="20952"/>
                    <wp:lineTo x="12571" y="20952"/>
                    <wp:lineTo x="16000" y="19429"/>
                    <wp:lineTo x="20190" y="14095"/>
                    <wp:lineTo x="20571" y="12571"/>
                    <wp:lineTo x="20190" y="6095"/>
                    <wp:lineTo x="16000" y="2286"/>
                    <wp:lineTo x="13333" y="381"/>
                    <wp:lineTo x="11048" y="381"/>
                  </wp:wrapPolygon>
                </wp:wrapTight>
                <wp:docPr id="19174400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2E4C"/>
    <w:multiLevelType w:val="hybridMultilevel"/>
    <w:tmpl w:val="16BA23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4345"/>
    <w:multiLevelType w:val="multilevel"/>
    <w:tmpl w:val="D93EB2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 w15:restartNumberingAfterBreak="0">
    <w:nsid w:val="48826B52"/>
    <w:multiLevelType w:val="hybridMultilevel"/>
    <w:tmpl w:val="3BC0971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45CE"/>
    <w:multiLevelType w:val="hybridMultilevel"/>
    <w:tmpl w:val="A8E2864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1392E"/>
    <w:multiLevelType w:val="hybridMultilevel"/>
    <w:tmpl w:val="90707B18"/>
    <w:lvl w:ilvl="0" w:tplc="E2322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A3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A4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2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0B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0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4F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D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8E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7" w15:restartNumberingAfterBreak="0">
    <w:nsid w:val="6277334F"/>
    <w:multiLevelType w:val="hybridMultilevel"/>
    <w:tmpl w:val="3A7C142C"/>
    <w:lvl w:ilvl="0" w:tplc="1BD0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47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40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A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0F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4F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0C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F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6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AF61E2"/>
    <w:multiLevelType w:val="hybridMultilevel"/>
    <w:tmpl w:val="C9BE0226"/>
    <w:lvl w:ilvl="0" w:tplc="C4B4D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01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4C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B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E2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44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63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A0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0F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0" w15:restartNumberingAfterBreak="0">
    <w:nsid w:val="7E820B22"/>
    <w:multiLevelType w:val="multilevel"/>
    <w:tmpl w:val="A49694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46556643">
    <w:abstractNumId w:val="2"/>
  </w:num>
  <w:num w:numId="2" w16cid:durableId="658389708">
    <w:abstractNumId w:val="6"/>
  </w:num>
  <w:num w:numId="3" w16cid:durableId="454640086">
    <w:abstractNumId w:val="9"/>
  </w:num>
  <w:num w:numId="4" w16cid:durableId="1407727302">
    <w:abstractNumId w:val="0"/>
  </w:num>
  <w:num w:numId="5" w16cid:durableId="2078238892">
    <w:abstractNumId w:val="4"/>
  </w:num>
  <w:num w:numId="6" w16cid:durableId="2037266215">
    <w:abstractNumId w:val="3"/>
  </w:num>
  <w:num w:numId="7" w16cid:durableId="1332021598">
    <w:abstractNumId w:val="7"/>
  </w:num>
  <w:num w:numId="8" w16cid:durableId="1500270520">
    <w:abstractNumId w:val="5"/>
  </w:num>
  <w:num w:numId="9" w16cid:durableId="202638846">
    <w:abstractNumId w:val="8"/>
  </w:num>
  <w:num w:numId="10" w16cid:durableId="389770791">
    <w:abstractNumId w:val="10"/>
  </w:num>
  <w:num w:numId="11" w16cid:durableId="136205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27F18"/>
    <w:rsid w:val="00084818"/>
    <w:rsid w:val="000A15E7"/>
    <w:rsid w:val="000B0C9F"/>
    <w:rsid w:val="000C4B97"/>
    <w:rsid w:val="000E6AEC"/>
    <w:rsid w:val="0010184A"/>
    <w:rsid w:val="00113059"/>
    <w:rsid w:val="00140134"/>
    <w:rsid w:val="001645CC"/>
    <w:rsid w:val="00175478"/>
    <w:rsid w:val="00184EAB"/>
    <w:rsid w:val="00192155"/>
    <w:rsid w:val="001A7CC2"/>
    <w:rsid w:val="001C3924"/>
    <w:rsid w:val="001D710E"/>
    <w:rsid w:val="001F7933"/>
    <w:rsid w:val="00221CCD"/>
    <w:rsid w:val="00270E31"/>
    <w:rsid w:val="00271C2E"/>
    <w:rsid w:val="00280171"/>
    <w:rsid w:val="00283FAB"/>
    <w:rsid w:val="002B5229"/>
    <w:rsid w:val="002B769E"/>
    <w:rsid w:val="002C7A9A"/>
    <w:rsid w:val="003002BF"/>
    <w:rsid w:val="00316957"/>
    <w:rsid w:val="003410BA"/>
    <w:rsid w:val="00353927"/>
    <w:rsid w:val="00390AEC"/>
    <w:rsid w:val="003A46A0"/>
    <w:rsid w:val="003C297E"/>
    <w:rsid w:val="003D087D"/>
    <w:rsid w:val="003D5AF5"/>
    <w:rsid w:val="003E2719"/>
    <w:rsid w:val="0041615D"/>
    <w:rsid w:val="00420CBC"/>
    <w:rsid w:val="00421859"/>
    <w:rsid w:val="004250CE"/>
    <w:rsid w:val="00426349"/>
    <w:rsid w:val="00454A5D"/>
    <w:rsid w:val="00457E36"/>
    <w:rsid w:val="004D00E5"/>
    <w:rsid w:val="004D4404"/>
    <w:rsid w:val="004E4B6A"/>
    <w:rsid w:val="00512511"/>
    <w:rsid w:val="00520017"/>
    <w:rsid w:val="00522927"/>
    <w:rsid w:val="00527549"/>
    <w:rsid w:val="005446E1"/>
    <w:rsid w:val="005648A5"/>
    <w:rsid w:val="00574AA6"/>
    <w:rsid w:val="00574E3E"/>
    <w:rsid w:val="005927E7"/>
    <w:rsid w:val="00615F0C"/>
    <w:rsid w:val="00616019"/>
    <w:rsid w:val="00637E18"/>
    <w:rsid w:val="00652A98"/>
    <w:rsid w:val="00673FDC"/>
    <w:rsid w:val="006865FA"/>
    <w:rsid w:val="006D2747"/>
    <w:rsid w:val="006E264B"/>
    <w:rsid w:val="00720243"/>
    <w:rsid w:val="00764D93"/>
    <w:rsid w:val="00772CCC"/>
    <w:rsid w:val="007F0700"/>
    <w:rsid w:val="007F1B12"/>
    <w:rsid w:val="00823AF5"/>
    <w:rsid w:val="00844A6B"/>
    <w:rsid w:val="0086785D"/>
    <w:rsid w:val="008B2C3D"/>
    <w:rsid w:val="008B4F7D"/>
    <w:rsid w:val="008C2669"/>
    <w:rsid w:val="00955F27"/>
    <w:rsid w:val="0097344D"/>
    <w:rsid w:val="009911ED"/>
    <w:rsid w:val="009A5E7A"/>
    <w:rsid w:val="009D6179"/>
    <w:rsid w:val="009D6804"/>
    <w:rsid w:val="00A055CB"/>
    <w:rsid w:val="00A3437F"/>
    <w:rsid w:val="00A4124B"/>
    <w:rsid w:val="00A92313"/>
    <w:rsid w:val="00A94D31"/>
    <w:rsid w:val="00A95029"/>
    <w:rsid w:val="00AB1042"/>
    <w:rsid w:val="00AC4850"/>
    <w:rsid w:val="00B11FF6"/>
    <w:rsid w:val="00B56499"/>
    <w:rsid w:val="00B775B7"/>
    <w:rsid w:val="00B87095"/>
    <w:rsid w:val="00BA2CFA"/>
    <w:rsid w:val="00BB1804"/>
    <w:rsid w:val="00BE61EB"/>
    <w:rsid w:val="00C21079"/>
    <w:rsid w:val="00C30DF5"/>
    <w:rsid w:val="00C40167"/>
    <w:rsid w:val="00C51B66"/>
    <w:rsid w:val="00C64A5D"/>
    <w:rsid w:val="00C70F7F"/>
    <w:rsid w:val="00C829B1"/>
    <w:rsid w:val="00C84202"/>
    <w:rsid w:val="00C907CF"/>
    <w:rsid w:val="00C94CEE"/>
    <w:rsid w:val="00CA22F2"/>
    <w:rsid w:val="00CE4552"/>
    <w:rsid w:val="00D239F7"/>
    <w:rsid w:val="00D33254"/>
    <w:rsid w:val="00D529BE"/>
    <w:rsid w:val="00D53106"/>
    <w:rsid w:val="00D57204"/>
    <w:rsid w:val="00D675E9"/>
    <w:rsid w:val="00DA7438"/>
    <w:rsid w:val="00DC1136"/>
    <w:rsid w:val="00DC356C"/>
    <w:rsid w:val="00DC3737"/>
    <w:rsid w:val="00DF495D"/>
    <w:rsid w:val="00E27442"/>
    <w:rsid w:val="00E36E49"/>
    <w:rsid w:val="00E47AD2"/>
    <w:rsid w:val="00E620B3"/>
    <w:rsid w:val="00E774BD"/>
    <w:rsid w:val="00E900C7"/>
    <w:rsid w:val="00E97D3F"/>
    <w:rsid w:val="00ED3E9A"/>
    <w:rsid w:val="00F0378A"/>
    <w:rsid w:val="00F312BF"/>
    <w:rsid w:val="00F720C9"/>
    <w:rsid w:val="00F7422C"/>
    <w:rsid w:val="00F903CC"/>
    <w:rsid w:val="00FB303C"/>
    <w:rsid w:val="00F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7CBD1"/>
  <w15:docId w15:val="{FD769028-926C-4DAA-9245-FFBB70A6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B3"/>
  </w:style>
  <w:style w:type="paragraph" w:styleId="Balk1">
    <w:name w:val="heading 1"/>
    <w:basedOn w:val="Normal"/>
    <w:next w:val="Normal"/>
    <w:link w:val="Balk1Char"/>
    <w:uiPriority w:val="9"/>
    <w:qFormat/>
    <w:rsid w:val="00C70F7F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0F7F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59"/>
    <w:rsid w:val="00FB4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B6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E2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1C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5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70F7F"/>
    <w:rPr>
      <w:rFonts w:ascii="Arial" w:eastAsia="Arial" w:hAnsi="Arial" w:cs="Arial"/>
      <w:sz w:val="40"/>
      <w:szCs w:val="4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70F7F"/>
    <w:rPr>
      <w:rFonts w:ascii="Arial" w:eastAsia="Arial" w:hAnsi="Arial" w:cs="Arial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1295-BAE5-4E9E-84A2-C8110D59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 KANTAŞ YILMAZ</dc:creator>
  <cp:lastModifiedBy>Feyzanur SEZGIN</cp:lastModifiedBy>
  <cp:revision>3</cp:revision>
  <dcterms:created xsi:type="dcterms:W3CDTF">2026-04-29T11:01:00Z</dcterms:created>
  <dcterms:modified xsi:type="dcterms:W3CDTF">2026-05-13T07:39:00Z</dcterms:modified>
</cp:coreProperties>
</file>